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F96A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Python 3.10.6 (tags/v3.10.6:9c7b4bd, Aug  1 2022, 21:53:49) [MSC v.1932 64 bit (AMD64)]</w:t>
      </w:r>
    </w:p>
    <w:p w14:paraId="297D34A5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Version: v1.6.0</w:t>
      </w:r>
    </w:p>
    <w:p w14:paraId="43596F50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Commit hash: 5ef669de080814067961f28357256e8fe27544f4</w:t>
      </w:r>
    </w:p>
    <w:p w14:paraId="591033F1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Launching Web UI with arguments: --medvram --api --listen --api-server-stop --no-half-vae</w:t>
      </w:r>
    </w:p>
    <w:p w14:paraId="5DA58342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no module 'xformers'. Processing without...</w:t>
      </w:r>
    </w:p>
    <w:p w14:paraId="31A96B98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no module 'xformers'. Processing without...</w:t>
      </w:r>
    </w:p>
    <w:p w14:paraId="4B918048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No module 'xformers'. Proceeding without it.</w:t>
      </w:r>
    </w:p>
    <w:p w14:paraId="27F330BC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12:57:26,079 - ControlNet - INFO - ControlNet v1.1.410</w:t>
      </w:r>
    </w:p>
    <w:p w14:paraId="37A16953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ControlNet preprocessor location: C:\sd.webui\webui\extensions\sd-webui-controlnet\annotator\downloads</w:t>
      </w:r>
    </w:p>
    <w:p w14:paraId="46526480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12:57:26,179 - ControlNet - INFO - ControlNet v1.1.410</w:t>
      </w:r>
    </w:p>
    <w:p w14:paraId="61E66A0D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Loading weights [31e35c80fc] from C:\sd.webui\webui\models\Stable-diffusion\sd_xl_base_1.0.safetensors</w:t>
      </w:r>
    </w:p>
    <w:p w14:paraId="5F7F4F9C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Running on local URL:  http://0.0.0.0:7860</w:t>
      </w:r>
    </w:p>
    <w:p w14:paraId="321DFA2D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Creating model from config: C:\sd.webui\webui\repositories\generative-models\configs\inference\sd_xl_base.yaml</w:t>
      </w:r>
    </w:p>
    <w:p w14:paraId="43135668" w14:textId="77777777" w:rsidR="00D25B72" w:rsidRPr="00D25B72" w:rsidRDefault="00D25B72" w:rsidP="00D25B72">
      <w:pPr>
        <w:rPr>
          <w:lang w:val="en-US"/>
        </w:rPr>
      </w:pPr>
    </w:p>
    <w:p w14:paraId="57E6A740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To create a public link, set `share=True` in `launch()`.</w:t>
      </w:r>
    </w:p>
    <w:p w14:paraId="46AB296D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Startup time: 14.8s (prepare environment: 2.5s, import torch: 3.0s, import gradio: 0.9s, setup paths: 1.0s, initialize shared: 0.2s, other imports: 0.7s, setup codeformer: 0.1s, load scripts: 1.4s, create ui: 0.5s, gradio launch: 4.4s).</w:t>
      </w:r>
    </w:p>
    <w:p w14:paraId="2F611902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Applying attention optimization: Doggettx... done.</w:t>
      </w:r>
    </w:p>
    <w:p w14:paraId="3B093679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Model loaded in 10.0s (load weights from disk: 1.4s, create model: 1.8s, apply weights to model: 3.6s, calculate empty prompt: 3.0s).</w:t>
      </w:r>
    </w:p>
    <w:p w14:paraId="6B7B8424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12:57:39,053 - ControlNet - INFO - Loading model: diffusion_pytorch_model [a2e6a438]</w:t>
      </w:r>
    </w:p>
    <w:p w14:paraId="7C893E27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12:57:39,253 - ControlNet - INFO - Loaded state_dict from [C:\sd.webui\webui\extensions\sd-webui-controlnet\models\diffusion_pytorch_model.safetensors]</w:t>
      </w:r>
    </w:p>
    <w:p w14:paraId="38225FB8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12:57:39,253 - ControlNet - INFO - controlnet_sdxl_config</w:t>
      </w:r>
    </w:p>
    <w:p w14:paraId="19BEF1EF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12:57:50,121 - ControlNet - INFO - ControlNet model diffusion_pytorch_model [a2e6a438] loaded.</w:t>
      </w:r>
    </w:p>
    <w:p w14:paraId="4D541A5E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12:57:50,584 - ControlNet - INFO - Loading preprocessor: canny</w:t>
      </w:r>
    </w:p>
    <w:p w14:paraId="2E8458FF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2024-01-25 12:57:50,594 - ControlNet - INFO - preprocessor resolution = 600</w:t>
      </w:r>
    </w:p>
    <w:p w14:paraId="2657081A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lastRenderedPageBreak/>
        <w:t>2024-01-25 12:57:50,664 - ControlNet - INFO - ControlNet Hooked - Time = 11.766454696655273</w:t>
      </w:r>
    </w:p>
    <w:p w14:paraId="73DEA2A3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 xml:space="preserve"> 60%|</w:t>
      </w:r>
      <w:r w:rsidRPr="00D25B72">
        <w:rPr>
          <w:rFonts w:ascii="Arial" w:hAnsi="Arial" w:cs="Arial"/>
          <w:lang w:val="en-US"/>
        </w:rPr>
        <w:t>█████████████████████████████████████████████████</w:t>
      </w:r>
      <w:r w:rsidRPr="00D25B72">
        <w:rPr>
          <w:rFonts w:ascii="MS Gothic" w:eastAsia="MS Gothic" w:hAnsi="MS Gothic" w:cs="MS Gothic" w:hint="eastAsia"/>
          <w:lang w:val="en-US"/>
        </w:rPr>
        <w:t>▏</w:t>
      </w:r>
      <w:r w:rsidRPr="00D25B72">
        <w:rPr>
          <w:lang w:val="en-US"/>
        </w:rPr>
        <w:t xml:space="preserve">                                | 12/20 [07:27&lt;05:10, 38.83s/it]Reusing loaded model sd_xl_base_1.0.safetensors [31e35c80fc] to load sd_xl_refiner_1.0.safetensors [7440042bbd]8.50s/it]</w:t>
      </w:r>
    </w:p>
    <w:p w14:paraId="3F123536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Loading weights [7440042bbd] from C:\sd.webui\webui\models\Stable-diffusion\sd_xl_refiner_1.0.safetensors</w:t>
      </w:r>
    </w:p>
    <w:p w14:paraId="389024F8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Creating model from config: C:\sd.webui\webui\repositories\generative-models\configs\inference\sd_xl_refiner.yaml</w:t>
      </w:r>
    </w:p>
    <w:p w14:paraId="0CE71B75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Applying attention optimization: Doggettx... done.</w:t>
      </w:r>
    </w:p>
    <w:p w14:paraId="1915176C" w14:textId="77777777" w:rsidR="00D25B72" w:rsidRPr="00D25B72" w:rsidRDefault="00D25B72" w:rsidP="00D25B72">
      <w:pPr>
        <w:rPr>
          <w:lang w:val="en-US"/>
        </w:rPr>
      </w:pPr>
      <w:r w:rsidRPr="00D25B72">
        <w:rPr>
          <w:lang w:val="en-US"/>
        </w:rPr>
        <w:t>Model loaded in 9.8s (create model: 2.5s, apply weights to model: 6.4s, calculate empty prompt: 0.7s).</w:t>
      </w:r>
    </w:p>
    <w:p w14:paraId="4EDBBC9A" w14:textId="59303B63" w:rsidR="00AE7032" w:rsidRDefault="00D25B72" w:rsidP="00D25B72">
      <w:r w:rsidRPr="00D25B72">
        <w:rPr>
          <w:lang w:val="en-US"/>
        </w:rPr>
        <w:t xml:space="preserve"> </w:t>
      </w:r>
      <w:r>
        <w:t>85%|</w:t>
      </w:r>
      <w:r>
        <w:rPr>
          <w:rFonts w:ascii="Arial" w:hAnsi="Arial" w:cs="Arial"/>
        </w:rPr>
        <w:t>█████████████████████████████████████████████████████████████████████</w:t>
      </w:r>
      <w:r>
        <w:rPr>
          <w:rFonts w:ascii="MS Gothic" w:eastAsia="MS Gothic" w:hAnsi="MS Gothic" w:cs="MS Gothic" w:hint="eastAsia"/>
        </w:rPr>
        <w:t>▋</w:t>
      </w:r>
      <w:r>
        <w:t xml:space="preserve">            | 17/20 [09:51&lt;01:27, 29.00s/it]</w:t>
      </w:r>
    </w:p>
    <w:sectPr w:rsidR="00AE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72"/>
    <w:rsid w:val="00AE7032"/>
    <w:rsid w:val="00D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155C"/>
  <w15:chartTrackingRefBased/>
  <w15:docId w15:val="{61E92093-73CB-45BF-BA07-C68A7690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5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5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5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5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5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5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5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5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5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5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5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5B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5B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5B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5B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5B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5B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5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5B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5B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5B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5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5B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5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Fuferenda</dc:creator>
  <cp:keywords/>
  <dc:description/>
  <cp:lastModifiedBy>Edit Fuferenda</cp:lastModifiedBy>
  <cp:revision>1</cp:revision>
  <dcterms:created xsi:type="dcterms:W3CDTF">2024-01-25T12:07:00Z</dcterms:created>
  <dcterms:modified xsi:type="dcterms:W3CDTF">2024-01-25T12:08:00Z</dcterms:modified>
</cp:coreProperties>
</file>