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17DE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Python 3.10.6 (tags/v3.10.6:9c7b4bd, Aug  1 2022, 21:53:49) [MSC v.1932 64 bit (AMD64)]</w:t>
      </w:r>
    </w:p>
    <w:p w14:paraId="67F560AF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Version: v1.6.0</w:t>
      </w:r>
    </w:p>
    <w:p w14:paraId="4B8B0CE3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Commit hash: 5ef669de080814067961f28357256e8fe27544f4</w:t>
      </w:r>
    </w:p>
    <w:p w14:paraId="307A4F36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Launching Web UI with arguments: --api --listen --api-server-stop --no-half-vae</w:t>
      </w:r>
    </w:p>
    <w:p w14:paraId="5F3D8FED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no module 'xformers'. Processing without...</w:t>
      </w:r>
    </w:p>
    <w:p w14:paraId="57C7519C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no module 'xformers'. Processing without...</w:t>
      </w:r>
    </w:p>
    <w:p w14:paraId="1492B7B3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No module 'xformers'. Proceeding without it.</w:t>
      </w:r>
    </w:p>
    <w:p w14:paraId="5B9E0253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2024-01-25 11:46:39,887 - ControlNet - INFO - ControlNet v1.1.410</w:t>
      </w:r>
    </w:p>
    <w:p w14:paraId="57CC221D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ControlNet preprocessor location: C:\sd.webui\webui\extensions\sd-webui-controlnet\annotator\downloads</w:t>
      </w:r>
    </w:p>
    <w:p w14:paraId="4D4584F5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2024-01-25 11:46:39,977 - ControlNet - INFO - ControlNet v1.1.410</w:t>
      </w:r>
    </w:p>
    <w:p w14:paraId="7F0A7D59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Loading weights [31e35c80fc] from C:\sd.webui\webui\models\Stable-diffusion\sd_xl_base_1.0.safetensors</w:t>
      </w:r>
    </w:p>
    <w:p w14:paraId="5077B113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Running on local URL:  http://0.0.0.0:7860</w:t>
      </w:r>
    </w:p>
    <w:p w14:paraId="1AD0F58E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Creating model from config: C:\sd.webui\webui\repositories\generative-models\configs\inference\sd_xl_base.yaml</w:t>
      </w:r>
    </w:p>
    <w:p w14:paraId="5D68FF48" w14:textId="77777777" w:rsidR="001236DD" w:rsidRPr="001236DD" w:rsidRDefault="001236DD" w:rsidP="001236DD">
      <w:pPr>
        <w:rPr>
          <w:lang w:val="en-US"/>
        </w:rPr>
      </w:pPr>
    </w:p>
    <w:p w14:paraId="20165DED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To create a public link, set `share=True` in `launch()`.</w:t>
      </w:r>
    </w:p>
    <w:p w14:paraId="151E0EBD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Startup time: 12.2s (prepare environment: 2.0s, import torch: 2.4s, import gradio: 0.6s, setup paths: 0.6s, initialize shared: 0.2s, other imports: 0.5s, load scripts: 1.2s, create ui: 0.4s, gradio launch: 4.3s).</w:t>
      </w:r>
    </w:p>
    <w:p w14:paraId="3D2820A2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Applying attention optimization: Doggettx... done.</w:t>
      </w:r>
    </w:p>
    <w:p w14:paraId="4778B4A1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Model loaded in 9.8s (load weights from disk: 1.1s, create model: 1.8s, apply weights to model: 4.0s, apply dtype to VAE: 1.1s, move model to device: 0.3s, calculate empty prompt: 1.4s).</w:t>
      </w:r>
    </w:p>
    <w:p w14:paraId="7CB64CCA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2024-01-25 11:47:10,853 - ControlNet - INFO - Loading model: diffusion_pytorch_model [a2e6a438]</w:t>
      </w:r>
    </w:p>
    <w:p w14:paraId="78ACEC72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2024-01-25 11:47:11,054 - ControlNet - INFO - Loaded state_dict from [C:\sd.webui\webui\extensions\sd-webui-controlnet\models\diffusion_pytorch_model.safetensors]</w:t>
      </w:r>
    </w:p>
    <w:p w14:paraId="1CF7D66A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2024-01-25 11:47:11,064 - ControlNet - INFO - controlnet_sdxl_config</w:t>
      </w:r>
    </w:p>
    <w:p w14:paraId="6AE963DE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2024-01-25 11:47:21,558 - ControlNet - INFO - ControlNet model diffusion_pytorch_model [a2e6a438] loaded.</w:t>
      </w:r>
    </w:p>
    <w:p w14:paraId="16A920CE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2024-01-25 11:47:21,941 - ControlNet - INFO - Loading preprocessor: canny</w:t>
      </w:r>
    </w:p>
    <w:p w14:paraId="715C3AB3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2024-01-25 11:47:21,941 - ControlNet - INFO - preprocessor resolution = 600</w:t>
      </w:r>
    </w:p>
    <w:p w14:paraId="7A44EA3F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lastRenderedPageBreak/>
        <w:t>2024-01-25 11:47:22,040 - ControlNet - INFO - ControlNet Hooked - Time = 11.347475051879883</w:t>
      </w:r>
    </w:p>
    <w:p w14:paraId="40DB7197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 xml:space="preserve"> 62%|</w:t>
      </w:r>
      <w:r w:rsidRPr="001236DD">
        <w:rPr>
          <w:rFonts w:ascii="Arial" w:hAnsi="Arial" w:cs="Arial"/>
          <w:lang w:val="en-US"/>
        </w:rPr>
        <w:t>██████████████████████████████████████████████████</w:t>
      </w:r>
      <w:r w:rsidRPr="001236DD">
        <w:rPr>
          <w:rFonts w:ascii="MS Gothic" w:eastAsia="MS Gothic" w:hAnsi="MS Gothic" w:cs="MS Gothic" w:hint="eastAsia"/>
          <w:lang w:val="en-US"/>
        </w:rPr>
        <w:t>▍</w:t>
      </w:r>
      <w:r w:rsidRPr="001236DD">
        <w:rPr>
          <w:lang w:val="en-US"/>
        </w:rPr>
        <w:t xml:space="preserve">                               | 16/26 [06:41&lt;04:11, 25.16s/it]Reusing loaded model sd_xl_base_1.0.safetensors [31e35c80fc] to load sd_xl_refiner_1.0.safetensors6:15&lt;04:11, 25.11s/it]</w:t>
      </w:r>
    </w:p>
    <w:p w14:paraId="3DA18DB0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Calculating sha256 for C:\sd.webui\webui\models\Stable-diffusion\sd_xl_refiner_1.0.safetensors: 7440042bbdc8a24813002c09b6b69b64dc90fded4472613437b7f55f9b7d9c5f</w:t>
      </w:r>
    </w:p>
    <w:p w14:paraId="79C57EFD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Loading weights [7440042bbd] from C:\sd.webui\webui\models\Stable-diffusion\sd_xl_refiner_1.0.safetensors</w:t>
      </w:r>
    </w:p>
    <w:p w14:paraId="28A598E3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Creating model from config: C:\sd.webui\webui\repositories\generative-models\configs\inference\sd_xl_refiner.yaml</w:t>
      </w:r>
    </w:p>
    <w:p w14:paraId="73E7025F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Applying attention optimization: Doggettx... done.</w:t>
      </w:r>
    </w:p>
    <w:p w14:paraId="0052E26A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Model loaded in 7.3s (create model: 2.0s, apply weights to model: 4.7s, move model to device: 0.2s, calculate empty prompt: 0.3s).</w:t>
      </w:r>
    </w:p>
    <w:p w14:paraId="06C49F34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100%|</w:t>
      </w:r>
      <w:r w:rsidRPr="001236DD">
        <w:rPr>
          <w:rFonts w:ascii="Arial" w:hAnsi="Arial" w:cs="Arial"/>
          <w:lang w:val="en-US"/>
        </w:rPr>
        <w:t>██████████████████████████████████████████████████████████████████████████████████</w:t>
      </w:r>
      <w:r w:rsidRPr="001236DD">
        <w:rPr>
          <w:lang w:val="en-US"/>
        </w:rPr>
        <w:t>| 26/26 [11:39&lt;00:00, 26.90s/it]</w:t>
      </w:r>
    </w:p>
    <w:p w14:paraId="401C4531" w14:textId="77777777" w:rsidR="001236DD" w:rsidRPr="001236DD" w:rsidRDefault="001236DD" w:rsidP="001236DD">
      <w:pPr>
        <w:rPr>
          <w:lang w:val="en-US"/>
        </w:rPr>
      </w:pPr>
      <w:r w:rsidRPr="001236DD">
        <w:rPr>
          <w:lang w:val="en-US"/>
        </w:rPr>
        <w:t>Total progress: 100%|</w:t>
      </w:r>
      <w:r w:rsidRPr="001236DD">
        <w:rPr>
          <w:rFonts w:ascii="Arial" w:hAnsi="Arial" w:cs="Arial"/>
          <w:lang w:val="en-US"/>
        </w:rPr>
        <w:t>██████████████████████████████████████████████████████████████████</w:t>
      </w:r>
      <w:r w:rsidRPr="001236DD">
        <w:rPr>
          <w:lang w:val="en-US"/>
        </w:rPr>
        <w:t>| 26/26 [11:50&lt;00:00, 27.33s/it]</w:t>
      </w:r>
    </w:p>
    <w:p w14:paraId="5CCFAA57" w14:textId="17972C9B" w:rsidR="00AE7032" w:rsidRDefault="001236DD" w:rsidP="001236DD">
      <w:r>
        <w:t>T</w:t>
      </w:r>
    </w:p>
    <w:sectPr w:rsidR="00AE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DD"/>
    <w:rsid w:val="001236DD"/>
    <w:rsid w:val="00A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FA65"/>
  <w15:chartTrackingRefBased/>
  <w15:docId w15:val="{7C06FFD8-7CEB-42CE-A6B7-4A9C8E79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3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3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3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3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3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3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3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3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3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3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3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36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36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36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36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36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36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3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3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3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36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36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36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3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36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3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490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Fuferenda</dc:creator>
  <cp:keywords/>
  <dc:description/>
  <cp:lastModifiedBy>Edit Fuferenda</cp:lastModifiedBy>
  <cp:revision>1</cp:revision>
  <dcterms:created xsi:type="dcterms:W3CDTF">2024-01-25T11:16:00Z</dcterms:created>
  <dcterms:modified xsi:type="dcterms:W3CDTF">2024-01-25T11:29:00Z</dcterms:modified>
</cp:coreProperties>
</file>